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DE225" w14:textId="1B6CDCF5" w:rsidR="00622F89" w:rsidRPr="00622F89" w:rsidRDefault="00622F89" w:rsidP="00622F8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ведомость результатов проведения специальной оценки условий труда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8F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20A9606A" w14:textId="77777777"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CE4741D" w14:textId="77777777"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8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Акционерное общество "ТИКО-Пластик"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14:paraId="03473975" w14:textId="77777777" w:rsidR="00622F89" w:rsidRPr="00622F89" w:rsidRDefault="00622F89" w:rsidP="00622F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8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832"/>
        <w:gridCol w:w="3066"/>
        <w:gridCol w:w="1048"/>
        <w:gridCol w:w="1049"/>
        <w:gridCol w:w="1152"/>
        <w:gridCol w:w="1152"/>
        <w:gridCol w:w="1152"/>
        <w:gridCol w:w="1153"/>
        <w:gridCol w:w="1054"/>
      </w:tblGrid>
      <w:tr w:rsidR="008F3655" w:rsidRPr="000F56D9" w14:paraId="4FFDB680" w14:textId="77777777" w:rsidTr="008F3655">
        <w:trPr>
          <w:trHeight w:val="475"/>
          <w:jc w:val="center"/>
        </w:trPr>
        <w:tc>
          <w:tcPr>
            <w:tcW w:w="3517" w:type="dxa"/>
            <w:vMerge w:val="restart"/>
            <w:vAlign w:val="center"/>
          </w:tcPr>
          <w:p w14:paraId="442342A9" w14:textId="77777777" w:rsidR="008F3655" w:rsidRPr="000F56D9" w:rsidRDefault="008F3655" w:rsidP="00384C3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7C1358C" w14:textId="77777777" w:rsidR="008F3655" w:rsidRPr="000F56D9" w:rsidRDefault="008F3655" w:rsidP="00384C3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A3001C4" w14:textId="77777777" w:rsidR="008F3655" w:rsidRPr="000F56D9" w:rsidRDefault="008F3655" w:rsidP="00384C3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EC0A819" w14:textId="77777777" w:rsidR="008F3655" w:rsidRPr="000F56D9" w:rsidRDefault="008F3655" w:rsidP="00384C3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F3655" w:rsidRPr="000F56D9" w14:paraId="505028A9" w14:textId="77777777" w:rsidTr="008F3655">
        <w:trPr>
          <w:trHeight w:val="339"/>
          <w:jc w:val="center"/>
        </w:trPr>
        <w:tc>
          <w:tcPr>
            <w:tcW w:w="3517" w:type="dxa"/>
            <w:vMerge/>
            <w:vAlign w:val="center"/>
          </w:tcPr>
          <w:p w14:paraId="534F2A29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F1142AF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437FA9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295EDA4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CCA849E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04E8BA6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F3655" w:rsidRPr="000F56D9" w14:paraId="47DC28B6" w14:textId="77777777" w:rsidTr="008F3655">
        <w:trPr>
          <w:trHeight w:val="313"/>
          <w:jc w:val="center"/>
        </w:trPr>
        <w:tc>
          <w:tcPr>
            <w:tcW w:w="3517" w:type="dxa"/>
            <w:vMerge/>
            <w:vAlign w:val="center"/>
          </w:tcPr>
          <w:p w14:paraId="2E34AE9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619BBF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44D54B8" w14:textId="77777777" w:rsidR="008F3655" w:rsidRPr="000F56D9" w:rsidRDefault="008F3655" w:rsidP="00384C3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5B7C3B9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5DC88D8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87A8B08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0346D1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64A44F3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A441B8F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1E20B66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655" w:rsidRPr="000F56D9" w14:paraId="253AE41A" w14:textId="77777777" w:rsidTr="008F3655">
        <w:trPr>
          <w:jc w:val="center"/>
        </w:trPr>
        <w:tc>
          <w:tcPr>
            <w:tcW w:w="3517" w:type="dxa"/>
            <w:vAlign w:val="center"/>
          </w:tcPr>
          <w:p w14:paraId="6412B418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C93DEB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FD44F87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EFBAC3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80B4A7E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435B5A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B87183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8B7FD0D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57388E8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C57F41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3655" w:rsidRPr="000F56D9" w14:paraId="12F81765" w14:textId="77777777" w:rsidTr="008F3655">
        <w:trPr>
          <w:jc w:val="center"/>
        </w:trPr>
        <w:tc>
          <w:tcPr>
            <w:tcW w:w="3517" w:type="dxa"/>
            <w:vAlign w:val="center"/>
          </w:tcPr>
          <w:p w14:paraId="5F4D8E90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3D631157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25/76</w:t>
            </w:r>
          </w:p>
        </w:tc>
        <w:tc>
          <w:tcPr>
            <w:tcW w:w="3118" w:type="dxa"/>
            <w:vAlign w:val="center"/>
          </w:tcPr>
          <w:p w14:paraId="1C9D0715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25/76</w:t>
            </w:r>
          </w:p>
        </w:tc>
        <w:tc>
          <w:tcPr>
            <w:tcW w:w="1063" w:type="dxa"/>
            <w:vAlign w:val="center"/>
          </w:tcPr>
          <w:p w14:paraId="4F256740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68F6EC0C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14:paraId="63CA747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23/74</w:t>
            </w:r>
          </w:p>
        </w:tc>
        <w:tc>
          <w:tcPr>
            <w:tcW w:w="1169" w:type="dxa"/>
            <w:vAlign w:val="center"/>
          </w:tcPr>
          <w:p w14:paraId="68E370A4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78653B3C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5E9E7012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7F3E455E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8F3655" w:rsidRPr="000F56D9" w14:paraId="376E3E1B" w14:textId="77777777" w:rsidTr="008F3655">
        <w:trPr>
          <w:jc w:val="center"/>
        </w:trPr>
        <w:tc>
          <w:tcPr>
            <w:tcW w:w="3517" w:type="dxa"/>
            <w:vAlign w:val="center"/>
          </w:tcPr>
          <w:p w14:paraId="52A63510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D4E899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3118" w:type="dxa"/>
            <w:vAlign w:val="center"/>
          </w:tcPr>
          <w:p w14:paraId="590068F3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063" w:type="dxa"/>
            <w:vAlign w:val="center"/>
          </w:tcPr>
          <w:p w14:paraId="7FC713F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3567EFE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852A505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169" w:type="dxa"/>
            <w:vAlign w:val="center"/>
          </w:tcPr>
          <w:p w14:paraId="1591AD5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B404F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52FB5E6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262128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3655" w:rsidRPr="000F56D9" w14:paraId="68C7FC69" w14:textId="77777777" w:rsidTr="008F3655">
        <w:trPr>
          <w:jc w:val="center"/>
        </w:trPr>
        <w:tc>
          <w:tcPr>
            <w:tcW w:w="3517" w:type="dxa"/>
            <w:vAlign w:val="center"/>
          </w:tcPr>
          <w:p w14:paraId="1B5162F5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C4E1FF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14:paraId="7C2DA4E4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14:paraId="7E1BAE5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FB646C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48349C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14:paraId="6E173968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024AFD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F03774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304589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3655" w:rsidRPr="000F56D9" w14:paraId="6533D237" w14:textId="77777777" w:rsidTr="008F3655">
        <w:trPr>
          <w:jc w:val="center"/>
        </w:trPr>
        <w:tc>
          <w:tcPr>
            <w:tcW w:w="3517" w:type="dxa"/>
            <w:vAlign w:val="center"/>
          </w:tcPr>
          <w:p w14:paraId="5B2B3AA2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47547AC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24B5DC3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058D83B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B6C39D5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F37786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3D0CAC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1BF6C7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CD71765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2A9552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3655" w:rsidRPr="000F56D9" w14:paraId="025AC19E" w14:textId="77777777" w:rsidTr="008F3655">
        <w:trPr>
          <w:jc w:val="center"/>
        </w:trPr>
        <w:tc>
          <w:tcPr>
            <w:tcW w:w="3517" w:type="dxa"/>
            <w:vAlign w:val="center"/>
          </w:tcPr>
          <w:p w14:paraId="1014724F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56D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B71EA82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C3E64B3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0AA2162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9CF9E31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F4A5B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86A803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E853F5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3E9A1D0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4F1912A" w14:textId="77777777" w:rsidR="008F3655" w:rsidRPr="000F56D9" w:rsidRDefault="008F3655" w:rsidP="00384C3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BF13C99" w14:textId="77777777" w:rsidR="00622F89" w:rsidRDefault="00622F89" w:rsidP="00622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E6B1D" w14:textId="77777777" w:rsidR="00622F89" w:rsidRPr="00622F89" w:rsidRDefault="00622F89" w:rsidP="00622F89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22F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</w:t>
      </w:r>
      <w:r w:rsidRPr="00622F89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рекомендуемых мероприятий по улучшению условий труда</w:t>
      </w:r>
    </w:p>
    <w:p w14:paraId="0E4FED7D" w14:textId="77777777"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567F7F" w14:textId="77777777"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8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Акционерное общество "ТИКО-Пластик" 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14:paraId="3065EF9F" w14:textId="77777777" w:rsidR="00622F89" w:rsidRPr="00622F89" w:rsidRDefault="00622F89" w:rsidP="00622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8F3655" w:rsidRPr="006C46BC" w14:paraId="3C18E96C" w14:textId="77777777" w:rsidTr="00384C36">
        <w:trPr>
          <w:jc w:val="center"/>
        </w:trPr>
        <w:tc>
          <w:tcPr>
            <w:tcW w:w="3049" w:type="dxa"/>
            <w:vAlign w:val="center"/>
          </w:tcPr>
          <w:p w14:paraId="55684F4E" w14:textId="77777777" w:rsidR="008F3655" w:rsidRPr="006C46BC" w:rsidRDefault="008F3655" w:rsidP="00384C36">
            <w:pPr>
              <w:pStyle w:val="a6"/>
            </w:pPr>
            <w:r w:rsidRPr="006C46BC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1DB73EFA" w14:textId="77777777" w:rsidR="008F3655" w:rsidRPr="006C46BC" w:rsidRDefault="008F3655" w:rsidP="00384C36">
            <w:pPr>
              <w:pStyle w:val="a6"/>
            </w:pPr>
            <w:r w:rsidRPr="006C46BC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9F7B5EB" w14:textId="77777777" w:rsidR="008F3655" w:rsidRPr="006C46BC" w:rsidRDefault="008F3655" w:rsidP="00384C36">
            <w:pPr>
              <w:pStyle w:val="a6"/>
            </w:pPr>
            <w:r w:rsidRPr="006C46BC">
              <w:t>Цель мероприятия</w:t>
            </w:r>
          </w:p>
        </w:tc>
        <w:tc>
          <w:tcPr>
            <w:tcW w:w="1384" w:type="dxa"/>
            <w:vAlign w:val="center"/>
          </w:tcPr>
          <w:p w14:paraId="4F0ABB95" w14:textId="77777777" w:rsidR="008F3655" w:rsidRPr="006C46BC" w:rsidRDefault="008F3655" w:rsidP="00384C36">
            <w:pPr>
              <w:pStyle w:val="a6"/>
            </w:pPr>
            <w:r w:rsidRPr="006C46BC">
              <w:t>Срок</w:t>
            </w:r>
            <w:r w:rsidRPr="006C46BC">
              <w:br/>
              <w:t>выполнения</w:t>
            </w:r>
          </w:p>
        </w:tc>
        <w:tc>
          <w:tcPr>
            <w:tcW w:w="3294" w:type="dxa"/>
            <w:vAlign w:val="center"/>
          </w:tcPr>
          <w:p w14:paraId="69CB1A58" w14:textId="77777777" w:rsidR="008F3655" w:rsidRPr="006C46BC" w:rsidRDefault="008F3655" w:rsidP="00384C36">
            <w:pPr>
              <w:pStyle w:val="a6"/>
            </w:pPr>
            <w:r w:rsidRPr="006C46BC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FBE8C4B" w14:textId="77777777" w:rsidR="008F3655" w:rsidRPr="006C46BC" w:rsidRDefault="008F3655" w:rsidP="00384C36">
            <w:pPr>
              <w:pStyle w:val="a6"/>
            </w:pPr>
            <w:r w:rsidRPr="006C46BC">
              <w:t>Отметка о выполнении</w:t>
            </w:r>
          </w:p>
        </w:tc>
      </w:tr>
      <w:tr w:rsidR="008F3655" w:rsidRPr="006C46BC" w14:paraId="3919C522" w14:textId="77777777" w:rsidTr="00384C36">
        <w:trPr>
          <w:jc w:val="center"/>
        </w:trPr>
        <w:tc>
          <w:tcPr>
            <w:tcW w:w="3049" w:type="dxa"/>
            <w:vAlign w:val="center"/>
          </w:tcPr>
          <w:p w14:paraId="22BF9559" w14:textId="77777777" w:rsidR="008F3655" w:rsidRPr="006C46BC" w:rsidRDefault="008F3655" w:rsidP="00384C36">
            <w:pPr>
              <w:pStyle w:val="a6"/>
            </w:pPr>
            <w:r w:rsidRPr="006C46BC">
              <w:t>1</w:t>
            </w:r>
          </w:p>
        </w:tc>
        <w:tc>
          <w:tcPr>
            <w:tcW w:w="3686" w:type="dxa"/>
            <w:vAlign w:val="center"/>
          </w:tcPr>
          <w:p w14:paraId="2AD14B41" w14:textId="77777777" w:rsidR="008F3655" w:rsidRPr="006C46BC" w:rsidRDefault="008F3655" w:rsidP="00384C36">
            <w:pPr>
              <w:pStyle w:val="a6"/>
            </w:pPr>
            <w:r w:rsidRPr="006C46BC">
              <w:t>2</w:t>
            </w:r>
          </w:p>
        </w:tc>
        <w:tc>
          <w:tcPr>
            <w:tcW w:w="2835" w:type="dxa"/>
            <w:vAlign w:val="center"/>
          </w:tcPr>
          <w:p w14:paraId="3A40C0E0" w14:textId="77777777" w:rsidR="008F3655" w:rsidRPr="006C46BC" w:rsidRDefault="008F3655" w:rsidP="00384C36">
            <w:pPr>
              <w:pStyle w:val="a6"/>
            </w:pPr>
            <w:r w:rsidRPr="006C46BC">
              <w:t>3</w:t>
            </w:r>
          </w:p>
        </w:tc>
        <w:tc>
          <w:tcPr>
            <w:tcW w:w="1384" w:type="dxa"/>
            <w:vAlign w:val="center"/>
          </w:tcPr>
          <w:p w14:paraId="6134170E" w14:textId="77777777" w:rsidR="008F3655" w:rsidRPr="006C46BC" w:rsidRDefault="008F3655" w:rsidP="00384C36">
            <w:pPr>
              <w:pStyle w:val="a6"/>
            </w:pPr>
            <w:r w:rsidRPr="006C46BC">
              <w:t>4</w:t>
            </w:r>
          </w:p>
        </w:tc>
        <w:tc>
          <w:tcPr>
            <w:tcW w:w="3294" w:type="dxa"/>
            <w:vAlign w:val="center"/>
          </w:tcPr>
          <w:p w14:paraId="26657171" w14:textId="77777777" w:rsidR="008F3655" w:rsidRPr="006C46BC" w:rsidRDefault="008F3655" w:rsidP="00384C36">
            <w:pPr>
              <w:pStyle w:val="a6"/>
            </w:pPr>
            <w:r w:rsidRPr="006C46BC">
              <w:t>5</w:t>
            </w:r>
          </w:p>
        </w:tc>
        <w:tc>
          <w:tcPr>
            <w:tcW w:w="1315" w:type="dxa"/>
            <w:vAlign w:val="center"/>
          </w:tcPr>
          <w:p w14:paraId="1CBDD179" w14:textId="77777777" w:rsidR="008F3655" w:rsidRPr="006C46BC" w:rsidRDefault="008F3655" w:rsidP="00384C36">
            <w:pPr>
              <w:pStyle w:val="a6"/>
            </w:pPr>
            <w:r w:rsidRPr="006C46BC">
              <w:t>6</w:t>
            </w:r>
          </w:p>
        </w:tc>
      </w:tr>
      <w:tr w:rsidR="008F3655" w:rsidRPr="006C46BC" w14:paraId="770AFC80" w14:textId="77777777" w:rsidTr="00384C36">
        <w:trPr>
          <w:jc w:val="center"/>
        </w:trPr>
        <w:tc>
          <w:tcPr>
            <w:tcW w:w="3049" w:type="dxa"/>
            <w:vAlign w:val="center"/>
          </w:tcPr>
          <w:p w14:paraId="2CAC6958" w14:textId="77777777" w:rsidR="008F3655" w:rsidRPr="009B0122" w:rsidRDefault="008F3655" w:rsidP="00384C36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14:paraId="6D520D1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2835" w:type="dxa"/>
            <w:vAlign w:val="center"/>
          </w:tcPr>
          <w:p w14:paraId="7FCD071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84" w:type="dxa"/>
            <w:vAlign w:val="center"/>
          </w:tcPr>
          <w:p w14:paraId="7794FD9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9D1E27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3EA1A97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7AFCA75D" w14:textId="77777777" w:rsidTr="00384C36">
        <w:trPr>
          <w:jc w:val="center"/>
        </w:trPr>
        <w:tc>
          <w:tcPr>
            <w:tcW w:w="3049" w:type="dxa"/>
            <w:vAlign w:val="center"/>
          </w:tcPr>
          <w:p w14:paraId="7B85BF32" w14:textId="77777777" w:rsidR="008F3655" w:rsidRPr="009B0122" w:rsidRDefault="008F3655" w:rsidP="00384C36">
            <w:pPr>
              <w:pStyle w:val="a6"/>
              <w:jc w:val="left"/>
            </w:pPr>
            <w:r>
              <w:t>1.23. Главный специалист по безопасности</w:t>
            </w:r>
          </w:p>
        </w:tc>
        <w:tc>
          <w:tcPr>
            <w:tcW w:w="3686" w:type="dxa"/>
            <w:vAlign w:val="center"/>
          </w:tcPr>
          <w:p w14:paraId="5504D560" w14:textId="77777777" w:rsidR="008F3655" w:rsidRPr="006C46BC" w:rsidRDefault="008F3655" w:rsidP="00384C36">
            <w:pPr>
              <w:pStyle w:val="a6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7AB997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84" w:type="dxa"/>
            <w:vAlign w:val="center"/>
          </w:tcPr>
          <w:p w14:paraId="402E970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6655BE2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0982D39B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00E73A3" w14:textId="77777777" w:rsidTr="00384C36">
        <w:trPr>
          <w:jc w:val="center"/>
        </w:trPr>
        <w:tc>
          <w:tcPr>
            <w:tcW w:w="3049" w:type="dxa"/>
            <w:vAlign w:val="center"/>
          </w:tcPr>
          <w:p w14:paraId="49AD949E" w14:textId="77777777" w:rsidR="008F3655" w:rsidRPr="009B0122" w:rsidRDefault="008F3655" w:rsidP="00384C36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Цех № 2 производства полиэтиленовой плёнки и изделий из неё</w:t>
            </w:r>
          </w:p>
        </w:tc>
        <w:tc>
          <w:tcPr>
            <w:tcW w:w="3686" w:type="dxa"/>
            <w:vAlign w:val="center"/>
          </w:tcPr>
          <w:p w14:paraId="232B58BA" w14:textId="77777777" w:rsidR="008F3655" w:rsidRDefault="008F3655" w:rsidP="00384C36">
            <w:pPr>
              <w:pStyle w:val="a6"/>
            </w:pPr>
          </w:p>
        </w:tc>
        <w:tc>
          <w:tcPr>
            <w:tcW w:w="2835" w:type="dxa"/>
            <w:vAlign w:val="center"/>
          </w:tcPr>
          <w:p w14:paraId="50F79D8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84" w:type="dxa"/>
            <w:vAlign w:val="center"/>
          </w:tcPr>
          <w:p w14:paraId="46641D1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09BCC04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2929B4EB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A024574" w14:textId="77777777" w:rsidTr="00384C36">
        <w:trPr>
          <w:jc w:val="center"/>
        </w:trPr>
        <w:tc>
          <w:tcPr>
            <w:tcW w:w="3049" w:type="dxa"/>
            <w:vAlign w:val="center"/>
          </w:tcPr>
          <w:p w14:paraId="05770D02" w14:textId="77777777" w:rsidR="008F3655" w:rsidRPr="009B0122" w:rsidRDefault="008F3655" w:rsidP="00384C36">
            <w:pPr>
              <w:pStyle w:val="a6"/>
              <w:jc w:val="left"/>
            </w:pPr>
            <w:r>
              <w:t>5.4.23А. Аппаратчик приготовления ламинированной плёнки (4 разряда)</w:t>
            </w:r>
          </w:p>
        </w:tc>
        <w:tc>
          <w:tcPr>
            <w:tcW w:w="3686" w:type="dxa"/>
            <w:vAlign w:val="center"/>
          </w:tcPr>
          <w:p w14:paraId="433AC292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40472166" w14:textId="77777777" w:rsidR="008F3655" w:rsidRPr="006C46BC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03D90F0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3922A2F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00D29748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59489734" w14:textId="77777777" w:rsidTr="00384C36">
        <w:trPr>
          <w:jc w:val="center"/>
        </w:trPr>
        <w:tc>
          <w:tcPr>
            <w:tcW w:w="3049" w:type="dxa"/>
            <w:vAlign w:val="center"/>
          </w:tcPr>
          <w:p w14:paraId="342F31A2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118FE590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8668F01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188F8B5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EBA2A19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6EDBBC0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37206D2" w14:textId="77777777" w:rsidTr="00384C36">
        <w:trPr>
          <w:jc w:val="center"/>
        </w:trPr>
        <w:tc>
          <w:tcPr>
            <w:tcW w:w="3049" w:type="dxa"/>
            <w:vAlign w:val="center"/>
          </w:tcPr>
          <w:p w14:paraId="50DD99A7" w14:textId="77777777" w:rsidR="008F3655" w:rsidRPr="009B0122" w:rsidRDefault="008F3655" w:rsidP="00384C36">
            <w:pPr>
              <w:pStyle w:val="a6"/>
              <w:jc w:val="left"/>
            </w:pPr>
            <w:r>
              <w:t>5.5.23А. Аппаратчик приготовления ламинированной плёнки (5 разряда)</w:t>
            </w:r>
          </w:p>
        </w:tc>
        <w:tc>
          <w:tcPr>
            <w:tcW w:w="3686" w:type="dxa"/>
            <w:vAlign w:val="center"/>
          </w:tcPr>
          <w:p w14:paraId="605C8DDB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59BB03DE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76903868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5D0E90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0A88F6D5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0EF65726" w14:textId="77777777" w:rsidTr="00384C36">
        <w:trPr>
          <w:jc w:val="center"/>
        </w:trPr>
        <w:tc>
          <w:tcPr>
            <w:tcW w:w="3049" w:type="dxa"/>
            <w:vAlign w:val="center"/>
          </w:tcPr>
          <w:p w14:paraId="087C7E09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2AFBC748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818EED9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F8FBE92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88EA24F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2F57E2D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53753892" w14:textId="77777777" w:rsidTr="00384C36">
        <w:trPr>
          <w:jc w:val="center"/>
        </w:trPr>
        <w:tc>
          <w:tcPr>
            <w:tcW w:w="3049" w:type="dxa"/>
            <w:vAlign w:val="center"/>
          </w:tcPr>
          <w:p w14:paraId="1B79F545" w14:textId="77777777" w:rsidR="008F3655" w:rsidRPr="009B0122" w:rsidRDefault="008F3655" w:rsidP="00384C36">
            <w:pPr>
              <w:pStyle w:val="a6"/>
              <w:jc w:val="left"/>
            </w:pPr>
            <w:r>
              <w:lastRenderedPageBreak/>
              <w:t>9422023.4А. Машинист резальных машин (4 разряда)</w:t>
            </w:r>
          </w:p>
        </w:tc>
        <w:tc>
          <w:tcPr>
            <w:tcW w:w="3686" w:type="dxa"/>
            <w:vAlign w:val="center"/>
          </w:tcPr>
          <w:p w14:paraId="30C30ED7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61D1F7A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64D6F3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43AFD63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BBAAC6A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30EC9AC1" w14:textId="77777777" w:rsidTr="00384C36">
        <w:trPr>
          <w:jc w:val="center"/>
        </w:trPr>
        <w:tc>
          <w:tcPr>
            <w:tcW w:w="3049" w:type="dxa"/>
            <w:vAlign w:val="center"/>
          </w:tcPr>
          <w:p w14:paraId="53081F9D" w14:textId="77777777" w:rsidR="008F3655" w:rsidRPr="009B0122" w:rsidRDefault="008F3655" w:rsidP="00384C36">
            <w:pPr>
              <w:pStyle w:val="a6"/>
              <w:jc w:val="left"/>
            </w:pPr>
            <w:r>
              <w:t>9422023.5А. Машинист резальных машин (5 разряда)</w:t>
            </w:r>
          </w:p>
        </w:tc>
        <w:tc>
          <w:tcPr>
            <w:tcW w:w="3686" w:type="dxa"/>
            <w:vAlign w:val="center"/>
          </w:tcPr>
          <w:p w14:paraId="79B1BD6C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2BCCDF3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035A48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74F623F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21CF834B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58EAB04A" w14:textId="77777777" w:rsidTr="00384C36">
        <w:trPr>
          <w:jc w:val="center"/>
        </w:trPr>
        <w:tc>
          <w:tcPr>
            <w:tcW w:w="3049" w:type="dxa"/>
            <w:vAlign w:val="center"/>
          </w:tcPr>
          <w:p w14:paraId="7FF9B507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176.3.23А. Печатник </w:t>
            </w:r>
            <w:proofErr w:type="spellStart"/>
            <w:r>
              <w:t>флексографской</w:t>
            </w:r>
            <w:proofErr w:type="spellEnd"/>
            <w:r>
              <w:t xml:space="preserve"> печати (3 разряда)</w:t>
            </w:r>
          </w:p>
        </w:tc>
        <w:tc>
          <w:tcPr>
            <w:tcW w:w="3686" w:type="dxa"/>
            <w:vAlign w:val="center"/>
          </w:tcPr>
          <w:p w14:paraId="29A2C25C" w14:textId="77777777" w:rsidR="008F3655" w:rsidRDefault="008F3655" w:rsidP="00384C36">
            <w:pPr>
              <w:pStyle w:val="a6"/>
            </w:pPr>
            <w:r>
              <w:t>Химический: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6406FDCA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химического фактора </w:t>
            </w:r>
          </w:p>
        </w:tc>
        <w:tc>
          <w:tcPr>
            <w:tcW w:w="1384" w:type="dxa"/>
            <w:vAlign w:val="center"/>
          </w:tcPr>
          <w:p w14:paraId="7B431B5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87C436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23290D3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514D3373" w14:textId="77777777" w:rsidTr="00384C36">
        <w:trPr>
          <w:jc w:val="center"/>
        </w:trPr>
        <w:tc>
          <w:tcPr>
            <w:tcW w:w="3049" w:type="dxa"/>
            <w:vAlign w:val="center"/>
          </w:tcPr>
          <w:p w14:paraId="3E79E538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655B631E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7DF66490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707CF36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0491AEE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63EE8ABC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76644AA" w14:textId="77777777" w:rsidTr="00384C36">
        <w:trPr>
          <w:jc w:val="center"/>
        </w:trPr>
        <w:tc>
          <w:tcPr>
            <w:tcW w:w="3049" w:type="dxa"/>
            <w:vAlign w:val="center"/>
          </w:tcPr>
          <w:p w14:paraId="19BBA4DC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176.4.23А. Печатник </w:t>
            </w:r>
            <w:proofErr w:type="spellStart"/>
            <w:r>
              <w:t>флексографской</w:t>
            </w:r>
            <w:proofErr w:type="spellEnd"/>
            <w:r>
              <w:t xml:space="preserve"> печати (4 разряда)</w:t>
            </w:r>
          </w:p>
        </w:tc>
        <w:tc>
          <w:tcPr>
            <w:tcW w:w="3686" w:type="dxa"/>
            <w:vAlign w:val="center"/>
          </w:tcPr>
          <w:p w14:paraId="4EB05CD8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5EE6AAE6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523730F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A5F4848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2464BAFD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7E1BDD93" w14:textId="77777777" w:rsidTr="00384C36">
        <w:trPr>
          <w:jc w:val="center"/>
        </w:trPr>
        <w:tc>
          <w:tcPr>
            <w:tcW w:w="3049" w:type="dxa"/>
            <w:vAlign w:val="center"/>
          </w:tcPr>
          <w:p w14:paraId="396515E9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7606518D" w14:textId="77777777" w:rsidR="008F3655" w:rsidRDefault="008F3655" w:rsidP="00384C36">
            <w:pPr>
              <w:pStyle w:val="a6"/>
            </w:pPr>
            <w:r>
              <w:t>Химический: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6B737A1E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химического фактора </w:t>
            </w:r>
          </w:p>
        </w:tc>
        <w:tc>
          <w:tcPr>
            <w:tcW w:w="1384" w:type="dxa"/>
            <w:vAlign w:val="center"/>
          </w:tcPr>
          <w:p w14:paraId="4820C051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B7EC12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8C524A7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CF2A79A" w14:textId="77777777" w:rsidTr="00384C36">
        <w:trPr>
          <w:jc w:val="center"/>
        </w:trPr>
        <w:tc>
          <w:tcPr>
            <w:tcW w:w="3049" w:type="dxa"/>
            <w:vAlign w:val="center"/>
          </w:tcPr>
          <w:p w14:paraId="0E10587A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177.5.23А. Печатник </w:t>
            </w:r>
            <w:proofErr w:type="spellStart"/>
            <w:r>
              <w:t>флексографской</w:t>
            </w:r>
            <w:proofErr w:type="spellEnd"/>
            <w:r>
              <w:t xml:space="preserve"> печати (5 разряда)</w:t>
            </w:r>
          </w:p>
        </w:tc>
        <w:tc>
          <w:tcPr>
            <w:tcW w:w="3686" w:type="dxa"/>
            <w:vAlign w:val="center"/>
          </w:tcPr>
          <w:p w14:paraId="241EEE67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51ACB418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6985CBE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4CECCFF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3F3D9AE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0E9EA99F" w14:textId="77777777" w:rsidTr="00384C36">
        <w:trPr>
          <w:jc w:val="center"/>
        </w:trPr>
        <w:tc>
          <w:tcPr>
            <w:tcW w:w="3049" w:type="dxa"/>
            <w:vAlign w:val="center"/>
          </w:tcPr>
          <w:p w14:paraId="74148C0B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534D7EAD" w14:textId="77777777" w:rsidR="008F3655" w:rsidRDefault="008F3655" w:rsidP="00384C36">
            <w:pPr>
              <w:pStyle w:val="a6"/>
            </w:pPr>
            <w:r>
              <w:t>Химический: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5F019647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химического фактора </w:t>
            </w:r>
          </w:p>
        </w:tc>
        <w:tc>
          <w:tcPr>
            <w:tcW w:w="1384" w:type="dxa"/>
            <w:vAlign w:val="center"/>
          </w:tcPr>
          <w:p w14:paraId="5AEEFD0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D6EE512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25694FE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723B8C5" w14:textId="77777777" w:rsidTr="00384C36">
        <w:trPr>
          <w:jc w:val="center"/>
        </w:trPr>
        <w:tc>
          <w:tcPr>
            <w:tcW w:w="3049" w:type="dxa"/>
            <w:vAlign w:val="center"/>
          </w:tcPr>
          <w:p w14:paraId="77DDE7F7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177.6.23А. Печатник </w:t>
            </w:r>
            <w:proofErr w:type="spellStart"/>
            <w:r>
              <w:t>флексографской</w:t>
            </w:r>
            <w:proofErr w:type="spellEnd"/>
            <w:r>
              <w:t xml:space="preserve"> печати (6 разряда)</w:t>
            </w:r>
          </w:p>
        </w:tc>
        <w:tc>
          <w:tcPr>
            <w:tcW w:w="3686" w:type="dxa"/>
            <w:vAlign w:val="center"/>
          </w:tcPr>
          <w:p w14:paraId="1718D935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2F517E14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645E851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9252D5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249E003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7AE788DA" w14:textId="77777777" w:rsidTr="00384C36">
        <w:trPr>
          <w:jc w:val="center"/>
        </w:trPr>
        <w:tc>
          <w:tcPr>
            <w:tcW w:w="3049" w:type="dxa"/>
            <w:vAlign w:val="center"/>
          </w:tcPr>
          <w:p w14:paraId="207423B4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228A6478" w14:textId="77777777" w:rsidR="008F3655" w:rsidRDefault="008F3655" w:rsidP="00384C36">
            <w:pPr>
              <w:pStyle w:val="a6"/>
            </w:pPr>
            <w:r>
              <w:t>Химический: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323D0C49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химического фактора </w:t>
            </w:r>
          </w:p>
        </w:tc>
        <w:tc>
          <w:tcPr>
            <w:tcW w:w="1384" w:type="dxa"/>
            <w:vAlign w:val="center"/>
          </w:tcPr>
          <w:p w14:paraId="6B0D2B4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7343208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144E3E4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74D8FD08" w14:textId="77777777" w:rsidTr="00384C36">
        <w:trPr>
          <w:jc w:val="center"/>
        </w:trPr>
        <w:tc>
          <w:tcPr>
            <w:tcW w:w="3049" w:type="dxa"/>
            <w:vAlign w:val="center"/>
          </w:tcPr>
          <w:p w14:paraId="1F7A0A1C" w14:textId="77777777" w:rsidR="008F3655" w:rsidRPr="009B0122" w:rsidRDefault="008F3655" w:rsidP="00384C36">
            <w:pPr>
              <w:pStyle w:val="a6"/>
              <w:jc w:val="left"/>
            </w:pPr>
            <w:r>
              <w:t>11.3.23А. Сварщик пластмасс (3 разряда) (упаковка)</w:t>
            </w:r>
          </w:p>
        </w:tc>
        <w:tc>
          <w:tcPr>
            <w:tcW w:w="3686" w:type="dxa"/>
            <w:vAlign w:val="center"/>
          </w:tcPr>
          <w:p w14:paraId="27E291D7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3A01AB64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6D18DD5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6DF02D6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20B4168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5334D42" w14:textId="77777777" w:rsidTr="00384C36">
        <w:trPr>
          <w:jc w:val="center"/>
        </w:trPr>
        <w:tc>
          <w:tcPr>
            <w:tcW w:w="3049" w:type="dxa"/>
            <w:vAlign w:val="center"/>
          </w:tcPr>
          <w:p w14:paraId="43701C55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3EFBCF9B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D584845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D96C8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625AC1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E470262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6C661CF" w14:textId="77777777" w:rsidTr="00384C36">
        <w:trPr>
          <w:jc w:val="center"/>
        </w:trPr>
        <w:tc>
          <w:tcPr>
            <w:tcW w:w="3049" w:type="dxa"/>
            <w:vAlign w:val="center"/>
          </w:tcPr>
          <w:p w14:paraId="5C27A6C8" w14:textId="77777777" w:rsidR="008F3655" w:rsidRPr="009B0122" w:rsidRDefault="008F3655" w:rsidP="00384C36">
            <w:pPr>
              <w:pStyle w:val="a6"/>
              <w:jc w:val="left"/>
            </w:pPr>
            <w:r>
              <w:t>11.4.23А. Сварщик пластмасс (4 разряда) (упаковка)</w:t>
            </w:r>
          </w:p>
        </w:tc>
        <w:tc>
          <w:tcPr>
            <w:tcW w:w="3686" w:type="dxa"/>
            <w:vAlign w:val="center"/>
          </w:tcPr>
          <w:p w14:paraId="78361D45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4F0DDF5E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623F0A5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77D7D3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143A2C69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50E79586" w14:textId="77777777" w:rsidTr="00384C36">
        <w:trPr>
          <w:jc w:val="center"/>
        </w:trPr>
        <w:tc>
          <w:tcPr>
            <w:tcW w:w="3049" w:type="dxa"/>
            <w:vAlign w:val="center"/>
          </w:tcPr>
          <w:p w14:paraId="53A2F560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2DAC400A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4218325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4B0EF2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2D41E7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EA1668A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E905293" w14:textId="77777777" w:rsidTr="00384C36">
        <w:trPr>
          <w:jc w:val="center"/>
        </w:trPr>
        <w:tc>
          <w:tcPr>
            <w:tcW w:w="3049" w:type="dxa"/>
            <w:vAlign w:val="center"/>
          </w:tcPr>
          <w:p w14:paraId="5F6003E7" w14:textId="77777777" w:rsidR="008F3655" w:rsidRPr="009B0122" w:rsidRDefault="008F3655" w:rsidP="00384C36">
            <w:pPr>
              <w:pStyle w:val="a6"/>
              <w:jc w:val="left"/>
            </w:pPr>
            <w:r>
              <w:t>10.23А. Сварщик пластмасс (установка рулонов)</w:t>
            </w:r>
          </w:p>
        </w:tc>
        <w:tc>
          <w:tcPr>
            <w:tcW w:w="3686" w:type="dxa"/>
            <w:vAlign w:val="center"/>
          </w:tcPr>
          <w:p w14:paraId="0182A70A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0C4ED040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4697E1C5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4BBD229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1E4B8BF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6CDF0D59" w14:textId="77777777" w:rsidTr="00384C36">
        <w:trPr>
          <w:jc w:val="center"/>
        </w:trPr>
        <w:tc>
          <w:tcPr>
            <w:tcW w:w="3049" w:type="dxa"/>
            <w:vAlign w:val="center"/>
          </w:tcPr>
          <w:p w14:paraId="71BCAD69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6E559771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49FC575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66F9A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6983BDC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E1453C8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959195B" w14:textId="77777777" w:rsidTr="00384C36">
        <w:trPr>
          <w:jc w:val="center"/>
        </w:trPr>
        <w:tc>
          <w:tcPr>
            <w:tcW w:w="3049" w:type="dxa"/>
            <w:vAlign w:val="center"/>
          </w:tcPr>
          <w:p w14:paraId="44100C8A" w14:textId="77777777" w:rsidR="008F3655" w:rsidRPr="009B0122" w:rsidRDefault="008F3655" w:rsidP="00384C36">
            <w:pPr>
              <w:pStyle w:val="a6"/>
              <w:jc w:val="left"/>
            </w:pPr>
            <w:r>
              <w:t>2.23А. Аккумуляторщик</w:t>
            </w:r>
          </w:p>
        </w:tc>
        <w:tc>
          <w:tcPr>
            <w:tcW w:w="3686" w:type="dxa"/>
            <w:vAlign w:val="center"/>
          </w:tcPr>
          <w:p w14:paraId="36BDD1B1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B2238B0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AE5730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F7BC5F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A6755F3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5176DF1" w14:textId="77777777" w:rsidTr="00384C36">
        <w:trPr>
          <w:jc w:val="center"/>
        </w:trPr>
        <w:tc>
          <w:tcPr>
            <w:tcW w:w="3049" w:type="dxa"/>
            <w:vAlign w:val="center"/>
          </w:tcPr>
          <w:p w14:paraId="5A2E75E0" w14:textId="77777777" w:rsidR="008F3655" w:rsidRPr="009B0122" w:rsidRDefault="008F3655" w:rsidP="00384C36">
            <w:pPr>
              <w:pStyle w:val="a6"/>
              <w:jc w:val="left"/>
            </w:pPr>
            <w:r>
              <w:t>8.3.23А. Машинист экструдера (3 разряда)</w:t>
            </w:r>
          </w:p>
        </w:tc>
        <w:tc>
          <w:tcPr>
            <w:tcW w:w="3686" w:type="dxa"/>
            <w:vAlign w:val="center"/>
          </w:tcPr>
          <w:p w14:paraId="436CE698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43D7355A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 xml:space="preserve">времени  </w:t>
            </w:r>
            <w:r>
              <w:lastRenderedPageBreak/>
              <w:t>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32269942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0DD25178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588C2FED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7E437C3E" w14:textId="77777777" w:rsidTr="00384C36">
        <w:trPr>
          <w:jc w:val="center"/>
        </w:trPr>
        <w:tc>
          <w:tcPr>
            <w:tcW w:w="3049" w:type="dxa"/>
            <w:vAlign w:val="center"/>
          </w:tcPr>
          <w:p w14:paraId="3EE17E08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6BACDDAF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1C1682D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3C66BE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7E254EE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8520980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6B46F2B4" w14:textId="77777777" w:rsidTr="00384C36">
        <w:trPr>
          <w:jc w:val="center"/>
        </w:trPr>
        <w:tc>
          <w:tcPr>
            <w:tcW w:w="3049" w:type="dxa"/>
            <w:vAlign w:val="center"/>
          </w:tcPr>
          <w:p w14:paraId="7E024364" w14:textId="77777777" w:rsidR="008F3655" w:rsidRPr="009B0122" w:rsidRDefault="008F3655" w:rsidP="00384C36">
            <w:pPr>
              <w:pStyle w:val="a6"/>
              <w:jc w:val="left"/>
            </w:pPr>
            <w:r>
              <w:t>8.4.23А. Машинист экструдера (4 разряда)</w:t>
            </w:r>
          </w:p>
        </w:tc>
        <w:tc>
          <w:tcPr>
            <w:tcW w:w="3686" w:type="dxa"/>
            <w:vAlign w:val="center"/>
          </w:tcPr>
          <w:p w14:paraId="37E050AF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33841F12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6EA8B2A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8DB9F71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C8090FB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4B2562D" w14:textId="77777777" w:rsidTr="00384C36">
        <w:trPr>
          <w:jc w:val="center"/>
        </w:trPr>
        <w:tc>
          <w:tcPr>
            <w:tcW w:w="3049" w:type="dxa"/>
            <w:vAlign w:val="center"/>
          </w:tcPr>
          <w:p w14:paraId="1BD9D79B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0F3124A9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B582894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019B705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658EFB07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39412EEF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091A6A03" w14:textId="77777777" w:rsidTr="00384C36">
        <w:trPr>
          <w:jc w:val="center"/>
        </w:trPr>
        <w:tc>
          <w:tcPr>
            <w:tcW w:w="3049" w:type="dxa"/>
            <w:vAlign w:val="center"/>
          </w:tcPr>
          <w:p w14:paraId="18A0BD8A" w14:textId="77777777" w:rsidR="008F3655" w:rsidRPr="009B0122" w:rsidRDefault="008F3655" w:rsidP="00384C36">
            <w:pPr>
              <w:pStyle w:val="a6"/>
              <w:jc w:val="left"/>
            </w:pPr>
            <w:r>
              <w:t>7.5.23А. Машинист экструдера (5 разряда)</w:t>
            </w:r>
          </w:p>
        </w:tc>
        <w:tc>
          <w:tcPr>
            <w:tcW w:w="3686" w:type="dxa"/>
            <w:vAlign w:val="center"/>
          </w:tcPr>
          <w:p w14:paraId="69940BA8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6F901288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0523D7D5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4B1BB38F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00C46319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0B73F864" w14:textId="77777777" w:rsidTr="00384C36">
        <w:trPr>
          <w:jc w:val="center"/>
        </w:trPr>
        <w:tc>
          <w:tcPr>
            <w:tcW w:w="3049" w:type="dxa"/>
            <w:vAlign w:val="center"/>
          </w:tcPr>
          <w:p w14:paraId="5561A3D8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1DD78800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08920CB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7BBFFCF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62518FF9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6E0D333F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031AA2C1" w14:textId="77777777" w:rsidTr="00384C36">
        <w:trPr>
          <w:jc w:val="center"/>
        </w:trPr>
        <w:tc>
          <w:tcPr>
            <w:tcW w:w="3049" w:type="dxa"/>
            <w:vAlign w:val="center"/>
          </w:tcPr>
          <w:p w14:paraId="7B0CDB95" w14:textId="77777777" w:rsidR="008F3655" w:rsidRPr="009B0122" w:rsidRDefault="008F3655" w:rsidP="00384C36">
            <w:pPr>
              <w:pStyle w:val="a6"/>
              <w:jc w:val="left"/>
            </w:pPr>
            <w:r>
              <w:t>7.6.23А. Машинист экструдера (6 разряда)</w:t>
            </w:r>
          </w:p>
        </w:tc>
        <w:tc>
          <w:tcPr>
            <w:tcW w:w="3686" w:type="dxa"/>
            <w:vAlign w:val="center"/>
          </w:tcPr>
          <w:p w14:paraId="3750D95E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33AFB6E7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770887E4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D523D1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6FDD67E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5A3B75A" w14:textId="77777777" w:rsidTr="00384C36">
        <w:trPr>
          <w:jc w:val="center"/>
        </w:trPr>
        <w:tc>
          <w:tcPr>
            <w:tcW w:w="3049" w:type="dxa"/>
            <w:vAlign w:val="center"/>
          </w:tcPr>
          <w:p w14:paraId="2FE266B5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1B8B081F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FC359FD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46018C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35A24F6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2ECDBBA0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18BB197" w14:textId="77777777" w:rsidTr="00384C36">
        <w:trPr>
          <w:jc w:val="center"/>
        </w:trPr>
        <w:tc>
          <w:tcPr>
            <w:tcW w:w="3049" w:type="dxa"/>
            <w:vAlign w:val="center"/>
          </w:tcPr>
          <w:p w14:paraId="14BDC373" w14:textId="77777777" w:rsidR="008F3655" w:rsidRPr="009B0122" w:rsidRDefault="008F3655" w:rsidP="00384C36">
            <w:pPr>
              <w:pStyle w:val="a6"/>
              <w:jc w:val="left"/>
            </w:pPr>
            <w:r>
              <w:t>9.3.23. Наладчик машин и автоматических линий по производству изделий из пластмасс (3 разряда)</w:t>
            </w:r>
          </w:p>
        </w:tc>
        <w:tc>
          <w:tcPr>
            <w:tcW w:w="3686" w:type="dxa"/>
            <w:vAlign w:val="center"/>
          </w:tcPr>
          <w:p w14:paraId="4EFFDEC1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491172FF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3D757528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E1C552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FFC6A6C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F5B6599" w14:textId="77777777" w:rsidTr="00384C36">
        <w:trPr>
          <w:jc w:val="center"/>
        </w:trPr>
        <w:tc>
          <w:tcPr>
            <w:tcW w:w="3049" w:type="dxa"/>
            <w:vAlign w:val="center"/>
          </w:tcPr>
          <w:p w14:paraId="3728A72D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2DA24177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4B63D15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523A14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38AD6E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10621F67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4228080" w14:textId="77777777" w:rsidTr="00384C36">
        <w:trPr>
          <w:jc w:val="center"/>
        </w:trPr>
        <w:tc>
          <w:tcPr>
            <w:tcW w:w="3049" w:type="dxa"/>
            <w:vAlign w:val="center"/>
          </w:tcPr>
          <w:p w14:paraId="10555462" w14:textId="77777777" w:rsidR="008F3655" w:rsidRPr="009B0122" w:rsidRDefault="008F3655" w:rsidP="00384C36">
            <w:pPr>
              <w:pStyle w:val="a6"/>
              <w:jc w:val="left"/>
            </w:pPr>
            <w:r>
              <w:t>9.4.23. Наладчик машин и автоматических линий по производству изделий из пластмасс (4 разряда)</w:t>
            </w:r>
          </w:p>
        </w:tc>
        <w:tc>
          <w:tcPr>
            <w:tcW w:w="3686" w:type="dxa"/>
            <w:vAlign w:val="center"/>
          </w:tcPr>
          <w:p w14:paraId="3492F71D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051EE044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0C8E442F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48DA6A62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E300AFD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6E513BE7" w14:textId="77777777" w:rsidTr="00384C36">
        <w:trPr>
          <w:jc w:val="center"/>
        </w:trPr>
        <w:tc>
          <w:tcPr>
            <w:tcW w:w="3049" w:type="dxa"/>
            <w:vAlign w:val="center"/>
          </w:tcPr>
          <w:p w14:paraId="0AA87A42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7C66DB96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10310BE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DA5F741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230B553A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04D15908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30C147D0" w14:textId="77777777" w:rsidTr="00384C36">
        <w:trPr>
          <w:jc w:val="center"/>
        </w:trPr>
        <w:tc>
          <w:tcPr>
            <w:tcW w:w="3049" w:type="dxa"/>
            <w:vAlign w:val="center"/>
          </w:tcPr>
          <w:p w14:paraId="3D740F5E" w14:textId="77777777" w:rsidR="008F3655" w:rsidRPr="009B0122" w:rsidRDefault="008F3655" w:rsidP="00384C36">
            <w:pPr>
              <w:pStyle w:val="a6"/>
              <w:jc w:val="left"/>
            </w:pPr>
            <w:r>
              <w:t>8.5.23А. Наладчик машин и автоматических линий по производству изделий из пластмасс (5 разряда)</w:t>
            </w:r>
          </w:p>
        </w:tc>
        <w:tc>
          <w:tcPr>
            <w:tcW w:w="3686" w:type="dxa"/>
            <w:vAlign w:val="center"/>
          </w:tcPr>
          <w:p w14:paraId="287E6C21" w14:textId="77777777" w:rsidR="008F3655" w:rsidRDefault="008F3655" w:rsidP="00384C36">
            <w:pPr>
              <w:pStyle w:val="a6"/>
            </w:pPr>
            <w:r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150705CF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4976852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62E00B47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81D8D44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31244BAD" w14:textId="77777777" w:rsidTr="00384C36">
        <w:trPr>
          <w:jc w:val="center"/>
        </w:trPr>
        <w:tc>
          <w:tcPr>
            <w:tcW w:w="3049" w:type="dxa"/>
            <w:vAlign w:val="center"/>
          </w:tcPr>
          <w:p w14:paraId="01ECD5CD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75D2C7C6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24700E0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8F96B3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4392EEA7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6DA560E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255D7966" w14:textId="77777777" w:rsidTr="00384C36">
        <w:trPr>
          <w:jc w:val="center"/>
        </w:trPr>
        <w:tc>
          <w:tcPr>
            <w:tcW w:w="3049" w:type="dxa"/>
            <w:vAlign w:val="center"/>
          </w:tcPr>
          <w:p w14:paraId="5877F799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8.6.23. Наладчик машин и автоматических линий по производству изделий из </w:t>
            </w:r>
            <w:r>
              <w:lastRenderedPageBreak/>
              <w:t>пластмасс (6 разряда)</w:t>
            </w:r>
          </w:p>
        </w:tc>
        <w:tc>
          <w:tcPr>
            <w:tcW w:w="3686" w:type="dxa"/>
            <w:vAlign w:val="center"/>
          </w:tcPr>
          <w:p w14:paraId="0D629AED" w14:textId="77777777" w:rsidR="008F3655" w:rsidRDefault="008F3655" w:rsidP="00384C36">
            <w:pPr>
              <w:pStyle w:val="a6"/>
            </w:pPr>
            <w:r>
              <w:lastRenderedPageBreak/>
              <w:t>Шум: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1ADE309F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58FBF1E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47C9A0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B2D5688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15F9682" w14:textId="77777777" w:rsidTr="00384C36">
        <w:trPr>
          <w:jc w:val="center"/>
        </w:trPr>
        <w:tc>
          <w:tcPr>
            <w:tcW w:w="3049" w:type="dxa"/>
            <w:vAlign w:val="center"/>
          </w:tcPr>
          <w:p w14:paraId="0E06F74E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3C4A161F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13F723E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A0E52D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28DFE25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6C5B9B3E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529623F8" w14:textId="77777777" w:rsidTr="00384C36">
        <w:trPr>
          <w:jc w:val="center"/>
        </w:trPr>
        <w:tc>
          <w:tcPr>
            <w:tcW w:w="3049" w:type="dxa"/>
            <w:vAlign w:val="center"/>
          </w:tcPr>
          <w:p w14:paraId="1B1DABCE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1032023.4. Сборщик форм для </w:t>
            </w:r>
            <w:proofErr w:type="spellStart"/>
            <w:r>
              <w:t>флексографской</w:t>
            </w:r>
            <w:proofErr w:type="spellEnd"/>
            <w:r>
              <w:t xml:space="preserve"> печати (4 разряда)</w:t>
            </w:r>
          </w:p>
        </w:tc>
        <w:tc>
          <w:tcPr>
            <w:tcW w:w="3686" w:type="dxa"/>
            <w:vAlign w:val="center"/>
          </w:tcPr>
          <w:p w14:paraId="5C54C89D" w14:textId="77777777" w:rsidR="008F3655" w:rsidRDefault="008F3655" w:rsidP="00384C36">
            <w:pPr>
              <w:pStyle w:val="a6"/>
            </w:pPr>
            <w:r>
              <w:t>Химический: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3BA11384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химического фактора </w:t>
            </w:r>
          </w:p>
        </w:tc>
        <w:tc>
          <w:tcPr>
            <w:tcW w:w="1384" w:type="dxa"/>
            <w:vAlign w:val="center"/>
          </w:tcPr>
          <w:p w14:paraId="2D7678AF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3500A139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435E4C4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6A9716EE" w14:textId="77777777" w:rsidTr="00384C36">
        <w:trPr>
          <w:jc w:val="center"/>
        </w:trPr>
        <w:tc>
          <w:tcPr>
            <w:tcW w:w="3049" w:type="dxa"/>
            <w:vAlign w:val="center"/>
          </w:tcPr>
          <w:p w14:paraId="64EEC92B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37A85BED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0DB5CC0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A8220C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3D30ECE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18FE307E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565C583" w14:textId="77777777" w:rsidTr="00384C36">
        <w:trPr>
          <w:jc w:val="center"/>
        </w:trPr>
        <w:tc>
          <w:tcPr>
            <w:tcW w:w="3049" w:type="dxa"/>
            <w:vAlign w:val="center"/>
          </w:tcPr>
          <w:p w14:paraId="41579B67" w14:textId="77777777" w:rsidR="008F3655" w:rsidRPr="009B0122" w:rsidRDefault="008F3655" w:rsidP="00384C36">
            <w:pPr>
              <w:pStyle w:val="a6"/>
              <w:jc w:val="left"/>
            </w:pPr>
            <w:r>
              <w:t xml:space="preserve">1032023.5А. Сборщик форм для </w:t>
            </w:r>
            <w:proofErr w:type="spellStart"/>
            <w:r>
              <w:t>флексографской</w:t>
            </w:r>
            <w:proofErr w:type="spellEnd"/>
            <w:r>
              <w:t xml:space="preserve"> печати (5 разряда)</w:t>
            </w:r>
          </w:p>
        </w:tc>
        <w:tc>
          <w:tcPr>
            <w:tcW w:w="3686" w:type="dxa"/>
            <w:vAlign w:val="center"/>
          </w:tcPr>
          <w:p w14:paraId="58F18A52" w14:textId="77777777" w:rsidR="008F3655" w:rsidRDefault="008F3655" w:rsidP="00384C36">
            <w:pPr>
              <w:pStyle w:val="a6"/>
            </w:pPr>
            <w:r>
              <w:t>Химический: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455445B4" w14:textId="77777777" w:rsidR="008F3655" w:rsidRDefault="008F3655" w:rsidP="00384C36">
            <w:pPr>
              <w:pStyle w:val="a6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химического фактора </w:t>
            </w:r>
          </w:p>
        </w:tc>
        <w:tc>
          <w:tcPr>
            <w:tcW w:w="1384" w:type="dxa"/>
            <w:vAlign w:val="center"/>
          </w:tcPr>
          <w:p w14:paraId="4D02E308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02CC7F2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7A37AFF2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10823640" w14:textId="77777777" w:rsidTr="00384C36">
        <w:trPr>
          <w:jc w:val="center"/>
        </w:trPr>
        <w:tc>
          <w:tcPr>
            <w:tcW w:w="3049" w:type="dxa"/>
            <w:vAlign w:val="center"/>
          </w:tcPr>
          <w:p w14:paraId="6C57010A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60CFBD4A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C9DA603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6F68AA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B32AA33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01B82579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0D15E2E" w14:textId="77777777" w:rsidTr="00384C36">
        <w:trPr>
          <w:jc w:val="center"/>
        </w:trPr>
        <w:tc>
          <w:tcPr>
            <w:tcW w:w="3049" w:type="dxa"/>
            <w:vAlign w:val="center"/>
          </w:tcPr>
          <w:p w14:paraId="6E67FDEE" w14:textId="77777777" w:rsidR="008F3655" w:rsidRPr="009B0122" w:rsidRDefault="008F3655" w:rsidP="00384C36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14:paraId="26858BA6" w14:textId="77777777" w:rsidR="008F3655" w:rsidRDefault="008F3655" w:rsidP="00384C36">
            <w:pPr>
              <w:pStyle w:val="a6"/>
            </w:pPr>
          </w:p>
        </w:tc>
        <w:tc>
          <w:tcPr>
            <w:tcW w:w="2835" w:type="dxa"/>
            <w:vAlign w:val="center"/>
          </w:tcPr>
          <w:p w14:paraId="6C4B2044" w14:textId="77777777" w:rsidR="008F3655" w:rsidRDefault="008F3655" w:rsidP="00384C36">
            <w:pPr>
              <w:pStyle w:val="a6"/>
            </w:pPr>
          </w:p>
        </w:tc>
        <w:tc>
          <w:tcPr>
            <w:tcW w:w="1384" w:type="dxa"/>
            <w:vAlign w:val="center"/>
          </w:tcPr>
          <w:p w14:paraId="1921BD0D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3E5E6860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6D6FDBF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60B748B8" w14:textId="77777777" w:rsidTr="00384C36">
        <w:trPr>
          <w:jc w:val="center"/>
        </w:trPr>
        <w:tc>
          <w:tcPr>
            <w:tcW w:w="3049" w:type="dxa"/>
            <w:vAlign w:val="center"/>
          </w:tcPr>
          <w:p w14:paraId="3B16E3BA" w14:textId="77777777" w:rsidR="008F3655" w:rsidRPr="009B0122" w:rsidRDefault="008F3655" w:rsidP="00384C36">
            <w:pPr>
              <w:pStyle w:val="a6"/>
              <w:jc w:val="left"/>
            </w:pPr>
            <w:r>
              <w:t>1.18.23. Водитель автомобиля (5 разряда)</w:t>
            </w:r>
          </w:p>
        </w:tc>
        <w:tc>
          <w:tcPr>
            <w:tcW w:w="3686" w:type="dxa"/>
            <w:vAlign w:val="center"/>
          </w:tcPr>
          <w:p w14:paraId="782B2850" w14:textId="77777777" w:rsidR="008F3655" w:rsidRDefault="008F3655" w:rsidP="00384C36">
            <w:pPr>
              <w:pStyle w:val="a6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AB68BC9" w14:textId="77777777" w:rsidR="008F3655" w:rsidRDefault="008F3655" w:rsidP="00384C36">
            <w:pPr>
              <w:pStyle w:val="a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81D684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5B361F7E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46630B5A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7EF4F5CE" w14:textId="77777777" w:rsidTr="00384C36">
        <w:trPr>
          <w:jc w:val="center"/>
        </w:trPr>
        <w:tc>
          <w:tcPr>
            <w:tcW w:w="3049" w:type="dxa"/>
            <w:vAlign w:val="center"/>
          </w:tcPr>
          <w:p w14:paraId="726DB08E" w14:textId="77777777" w:rsidR="008F3655" w:rsidRDefault="008F3655" w:rsidP="00384C36">
            <w:pPr>
              <w:pStyle w:val="a6"/>
              <w:jc w:val="left"/>
            </w:pPr>
          </w:p>
        </w:tc>
        <w:tc>
          <w:tcPr>
            <w:tcW w:w="3686" w:type="dxa"/>
            <w:vAlign w:val="center"/>
          </w:tcPr>
          <w:p w14:paraId="751B1F22" w14:textId="77777777" w:rsidR="008F3655" w:rsidRDefault="008F3655" w:rsidP="00384C36">
            <w:pPr>
              <w:pStyle w:val="a6"/>
            </w:pPr>
            <w:r>
              <w:t xml:space="preserve">Напряженность: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C865CC1" w14:textId="77777777" w:rsidR="008F3655" w:rsidRDefault="008F3655" w:rsidP="00384C36">
            <w:pPr>
              <w:pStyle w:val="a6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9A12644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7645C37C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6D696282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424BD6F1" w14:textId="77777777" w:rsidTr="00384C36">
        <w:trPr>
          <w:jc w:val="center"/>
        </w:trPr>
        <w:tc>
          <w:tcPr>
            <w:tcW w:w="3049" w:type="dxa"/>
            <w:vAlign w:val="center"/>
          </w:tcPr>
          <w:p w14:paraId="1686E549" w14:textId="77777777" w:rsidR="008F3655" w:rsidRPr="009B0122" w:rsidRDefault="008F3655" w:rsidP="00384C36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14:paraId="5016E853" w14:textId="77777777" w:rsidR="008F3655" w:rsidRDefault="008F3655" w:rsidP="00384C36">
            <w:pPr>
              <w:pStyle w:val="a6"/>
            </w:pPr>
          </w:p>
        </w:tc>
        <w:tc>
          <w:tcPr>
            <w:tcW w:w="2835" w:type="dxa"/>
            <w:vAlign w:val="center"/>
          </w:tcPr>
          <w:p w14:paraId="19DBAAF2" w14:textId="77777777" w:rsidR="008F3655" w:rsidRDefault="008F3655" w:rsidP="00384C36">
            <w:pPr>
              <w:pStyle w:val="a6"/>
            </w:pPr>
          </w:p>
        </w:tc>
        <w:tc>
          <w:tcPr>
            <w:tcW w:w="1384" w:type="dxa"/>
            <w:vAlign w:val="center"/>
          </w:tcPr>
          <w:p w14:paraId="1B39C3E2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121C70E6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6823D915" w14:textId="77777777" w:rsidR="008F3655" w:rsidRPr="006C46BC" w:rsidRDefault="008F3655" w:rsidP="00384C36">
            <w:pPr>
              <w:pStyle w:val="a6"/>
            </w:pPr>
          </w:p>
        </w:tc>
      </w:tr>
      <w:tr w:rsidR="008F3655" w:rsidRPr="006C46BC" w14:paraId="624CECA7" w14:textId="77777777" w:rsidTr="00384C36">
        <w:trPr>
          <w:jc w:val="center"/>
        </w:trPr>
        <w:tc>
          <w:tcPr>
            <w:tcW w:w="3049" w:type="dxa"/>
            <w:vAlign w:val="center"/>
          </w:tcPr>
          <w:p w14:paraId="7281ACFF" w14:textId="77777777" w:rsidR="008F3655" w:rsidRPr="009B0122" w:rsidRDefault="008F3655" w:rsidP="00384C36">
            <w:pPr>
              <w:pStyle w:val="a6"/>
              <w:jc w:val="left"/>
            </w:pPr>
            <w:r>
              <w:t>3.23. Старший мастер отдела главного энергетика</w:t>
            </w:r>
          </w:p>
        </w:tc>
        <w:tc>
          <w:tcPr>
            <w:tcW w:w="3686" w:type="dxa"/>
            <w:vAlign w:val="center"/>
          </w:tcPr>
          <w:p w14:paraId="73D69D7B" w14:textId="77777777" w:rsidR="008F3655" w:rsidRDefault="008F3655" w:rsidP="00384C36">
            <w:pPr>
              <w:pStyle w:val="a6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6478CA" w14:textId="77777777" w:rsidR="008F3655" w:rsidRDefault="008F3655" w:rsidP="00384C36">
            <w:pPr>
              <w:pStyle w:val="a6"/>
            </w:pPr>
          </w:p>
        </w:tc>
        <w:tc>
          <w:tcPr>
            <w:tcW w:w="1384" w:type="dxa"/>
            <w:vAlign w:val="center"/>
          </w:tcPr>
          <w:p w14:paraId="287A8FA9" w14:textId="77777777" w:rsidR="008F3655" w:rsidRPr="006C46BC" w:rsidRDefault="008F3655" w:rsidP="00384C36">
            <w:pPr>
              <w:pStyle w:val="a6"/>
            </w:pPr>
          </w:p>
        </w:tc>
        <w:tc>
          <w:tcPr>
            <w:tcW w:w="3294" w:type="dxa"/>
            <w:vAlign w:val="center"/>
          </w:tcPr>
          <w:p w14:paraId="00E61BAB" w14:textId="77777777" w:rsidR="008F3655" w:rsidRPr="006C46BC" w:rsidRDefault="008F3655" w:rsidP="00384C36">
            <w:pPr>
              <w:pStyle w:val="a6"/>
            </w:pPr>
          </w:p>
        </w:tc>
        <w:tc>
          <w:tcPr>
            <w:tcW w:w="1315" w:type="dxa"/>
            <w:vAlign w:val="center"/>
          </w:tcPr>
          <w:p w14:paraId="16C0175C" w14:textId="77777777" w:rsidR="008F3655" w:rsidRPr="006C46BC" w:rsidRDefault="008F3655" w:rsidP="00384C36">
            <w:pPr>
              <w:pStyle w:val="a6"/>
            </w:pPr>
          </w:p>
        </w:tc>
      </w:tr>
    </w:tbl>
    <w:p w14:paraId="5018D604" w14:textId="77777777"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14:paraId="63D74AC4" w14:textId="77777777" w:rsidR="00622F89" w:rsidRDefault="00622F89" w:rsidP="00622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22F89" w:rsidSect="00622F89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DF"/>
    <w:rsid w:val="004E5EDF"/>
    <w:rsid w:val="005013E0"/>
    <w:rsid w:val="00622F89"/>
    <w:rsid w:val="008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4296"/>
  <w15:docId w15:val="{1A72FB48-28A7-4516-9AFF-090555C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2F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622F89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622F89"/>
    <w:pPr>
      <w:spacing w:before="60" w:after="0" w:line="240" w:lineRule="auto"/>
    </w:pPr>
    <w:rPr>
      <w:b/>
      <w:color w:val="000000"/>
      <w:sz w:val="24"/>
      <w:szCs w:val="24"/>
    </w:rPr>
  </w:style>
  <w:style w:type="paragraph" w:customStyle="1" w:styleId="a6">
    <w:name w:val="Табличный"/>
    <w:basedOn w:val="a"/>
    <w:rsid w:val="00622F8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оле"/>
    <w:basedOn w:val="a0"/>
    <w:rsid w:val="00622F89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Альбертовна</dc:creator>
  <cp:keywords/>
  <dc:description/>
  <cp:lastModifiedBy>Среднева Анастасия Андреевна</cp:lastModifiedBy>
  <cp:revision>2</cp:revision>
  <dcterms:created xsi:type="dcterms:W3CDTF">2024-01-31T12:50:00Z</dcterms:created>
  <dcterms:modified xsi:type="dcterms:W3CDTF">2024-01-31T12:50:00Z</dcterms:modified>
</cp:coreProperties>
</file>